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3"/>
        <w:tblLayout w:type="fixed"/>
      </w:tblPr>
      <w:tblGrid>
        <w:gridCol w:w="801"/>
        <w:gridCol w:w="41"/>
        <w:gridCol w:w="2845"/>
        <w:gridCol w:w="713"/>
        <w:gridCol w:w="1195"/>
        <w:gridCol w:w="80"/>
        <w:gridCol w:w="1276"/>
        <w:gridCol w:w="200"/>
        <w:gridCol w:w="792"/>
        <w:gridCol w:w="383"/>
        <w:gridCol w:w="1035"/>
        <w:gridCol w:w="239"/>
        <w:gridCol w:w="1037"/>
        <w:gridCol w:w="205"/>
        <w:gridCol w:w="929"/>
        <w:gridCol w:w="246"/>
        <w:gridCol w:w="888"/>
        <w:gridCol w:w="286"/>
        <w:gridCol w:w="848"/>
        <w:gridCol w:w="306"/>
        <w:gridCol w:w="1100"/>
        <w:gridCol w:w="11"/>
      </w:tblGrid>
      <w:tr>
        <w:trPr>
          <w:trHeight w:hRule="atLeast" w:val="376"/>
        </w:trPr>
        <w:tc>
          <w:tcPr>
            <w:tcW w:type="dxa" w:w="84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845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0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7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4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7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7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254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"/>
          </w:tcPr>
          <w:p/>
        </w:tc>
      </w:tr>
      <w:tr>
        <w:trPr>
          <w:trHeight w:hRule="atLeast" w:val="632"/>
        </w:trPr>
        <w:tc>
          <w:tcPr>
            <w:tcW w:type="dxa" w:w="84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845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0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</w:p>
        </w:tc>
        <w:tc>
          <w:tcPr>
            <w:tcW w:type="dxa" w:w="1556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</w:p>
        </w:tc>
        <w:tc>
          <w:tcPr>
            <w:tcW w:type="dxa" w:w="117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</w:p>
        </w:tc>
        <w:tc>
          <w:tcPr>
            <w:tcW w:type="dxa" w:w="5845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 Решению Собрания депутатов Аксайского района                                                                            «О бюджете Аксайского района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 и </w:t>
            </w:r>
          </w:p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годов»</w:t>
            </w:r>
          </w:p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"/>
          </w:tcPr>
          <w:p/>
        </w:tc>
      </w:tr>
      <w:tr>
        <w:trPr>
          <w:trHeight w:hRule="atLeast" w:val="958"/>
        </w:trPr>
        <w:tc>
          <w:tcPr>
            <w:tcW w:type="dxa" w:w="15445"/>
            <w:gridSpan w:val="2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Распределение субсидий бюджету Аксайского района для </w:t>
            </w:r>
            <w:r>
              <w:rPr>
                <w:rFonts w:ascii="Times New Roman" w:hAnsi="Times New Roman"/>
                <w:sz w:val="28"/>
              </w:rPr>
              <w:t>софинансирования</w:t>
            </w:r>
            <w:r>
              <w:rPr>
                <w:rFonts w:ascii="Times New Roman" w:hAnsi="Times New Roman"/>
                <w:sz w:val="28"/>
              </w:rPr>
              <w:t xml:space="preserve"> расходных обязательств, </w:t>
            </w:r>
          </w:p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возникающих при выполнении полномочий органов местного самоуправления по вопросам местного значения, </w:t>
            </w:r>
          </w:p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и 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  <w:tc>
          <w:tcPr>
            <w:tcW w:type="dxa" w:w="11"/>
          </w:tcPr>
          <w:p/>
        </w:tc>
      </w:tr>
      <w:tr>
        <w:trPr>
          <w:trHeight w:hRule="atLeast" w:val="199"/>
        </w:trPr>
        <w:tc>
          <w:tcPr>
            <w:tcW w:type="dxa" w:w="842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2845"/>
            <w:tcBorders>
              <w:top w:sz="4" w:val="nil"/>
              <w:left w:sz="4" w:val="nil"/>
              <w:right w:sz="4" w:val="nil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908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6"/>
            <w:gridSpan w:val="3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75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42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5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74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54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00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1"/>
          </w:tcPr>
          <w:p/>
        </w:tc>
      </w:tr>
      <w:tr>
        <w:trPr>
          <w:trHeight w:hRule="atLeast" w:val="385"/>
        </w:trPr>
        <w:tc>
          <w:tcPr>
            <w:tcW w:type="dxa" w:w="8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№№ </w:t>
            </w:r>
            <w:r>
              <w:rPr>
                <w:rFonts w:ascii="Times New Roman" w:hAnsi="Times New Roman"/>
                <w:sz w:val="20"/>
              </w:rPr>
              <w:t>п/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359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поселения</w:t>
            </w:r>
          </w:p>
        </w:tc>
        <w:tc>
          <w:tcPr>
            <w:tcW w:type="dxa" w:w="11056"/>
            <w:gridSpan w:val="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по источникам формирования расходов</w:t>
            </w:r>
          </w:p>
        </w:tc>
      </w:tr>
      <w:tr>
        <w:trPr>
          <w:trHeight w:hRule="atLeast" w:val="360"/>
        </w:trPr>
        <w:tc>
          <w:tcPr>
            <w:tcW w:type="dxa" w:w="8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59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54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3828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3685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840"/>
        </w:trPr>
        <w:tc>
          <w:tcPr>
            <w:tcW w:type="dxa" w:w="8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59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28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Аксайское</w:t>
            </w:r>
            <w:r>
              <w:rPr>
                <w:rFonts w:ascii="Times New Roman" w:hAnsi="Times New Roman"/>
                <w:sz w:val="20"/>
              </w:rPr>
              <w:t xml:space="preserve"> городское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482 361,7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482 361,7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95 447,3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95 447,3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93 764,2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93 764,2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1 110,3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1 110,3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95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Верхнеподпольненское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6 320,0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6 320,0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Грушевское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Истоминское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1 411,2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1 411,2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Ленинское сельское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3 136,1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3 136,1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Мишкинское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Ольгинское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2 023,6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2 023,6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Рассветовское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13 220,7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13 220,7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08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Старочеркасское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68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Щепкинское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8 827,3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8 827,3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518 410,9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518 410,9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99 642,4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99 642,4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97 959,3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97 959,3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46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2 290 335,6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2 223 688,6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66 647,0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1 288 856,9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1 246 382,6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42 474,3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</w:t>
            </w:r>
            <w:r>
              <w:rPr>
                <w:rFonts w:ascii="Times New Roman" w:hAnsi="Times New Roman"/>
                <w:b w:val="1"/>
                <w:sz w:val="20"/>
              </w:rPr>
              <w:t>5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586</w:t>
            </w:r>
            <w:r>
              <w:rPr>
                <w:rFonts w:ascii="Times New Roman" w:hAnsi="Times New Roman"/>
                <w:b w:val="1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573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</w:t>
            </w:r>
            <w:r>
              <w:rPr>
                <w:rFonts w:ascii="Times New Roman" w:hAnsi="Times New Roman"/>
                <w:sz w:val="20"/>
              </w:rPr>
              <w:t>013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rPr>
          <w:trHeight w:hRule="atLeast" w:val="359"/>
        </w:trPr>
        <w:tc>
          <w:tcPr>
            <w:tcW w:type="dxa" w:w="8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3599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27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2 808 746,5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2 742 099,5</w:t>
            </w:r>
          </w:p>
        </w:tc>
        <w:tc>
          <w:tcPr>
            <w:tcW w:type="dxa" w:w="992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66 647,0</w:t>
            </w:r>
          </w:p>
        </w:tc>
        <w:tc>
          <w:tcPr>
            <w:tcW w:type="dxa" w:w="1418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1 388 499,3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1 346 025,0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42 474,3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  <w:r>
              <w:rPr>
                <w:rFonts w:ascii="Times New Roman" w:hAnsi="Times New Roman"/>
                <w:b w:val="1"/>
                <w:sz w:val="20"/>
              </w:rPr>
              <w:t>3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546</w:t>
            </w:r>
            <w:r>
              <w:rPr>
                <w:rFonts w:ascii="Times New Roman" w:hAnsi="Times New Roman"/>
                <w:b w:val="1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  <w:r>
              <w:rPr>
                <w:rFonts w:ascii="Times New Roman" w:hAnsi="Times New Roman"/>
                <w:b w:val="1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532</w:t>
            </w:r>
            <w:r>
              <w:rPr>
                <w:rFonts w:ascii="Times New Roman" w:hAnsi="Times New Roman"/>
                <w:b w:val="1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12 </w:t>
            </w:r>
            <w:r>
              <w:rPr>
                <w:rFonts w:ascii="Times New Roman" w:hAnsi="Times New Roman"/>
                <w:b w:val="1"/>
                <w:sz w:val="20"/>
              </w:rPr>
              <w:t>013</w:t>
            </w:r>
            <w:r>
              <w:rPr>
                <w:rFonts w:ascii="Times New Roman" w:hAnsi="Times New Roman"/>
                <w:b w:val="1"/>
                <w:sz w:val="20"/>
              </w:rPr>
              <w:t>,</w:t>
            </w: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</w:tr>
    </w:tbl>
    <w:p w14:paraId="D9000000"/>
    <w:p w14:paraId="DA000000"/>
    <w:p w14:paraId="DB000000"/>
    <w:tbl>
      <w:tblPr>
        <w:tblStyle w:val="Style_2"/>
        <w:tblW w:type="auto" w:w="0"/>
        <w:tblInd w:type="dxa" w:w="103"/>
        <w:tblLayout w:type="fixed"/>
      </w:tblPr>
      <w:tblGrid>
        <w:gridCol w:w="1730"/>
        <w:gridCol w:w="1730"/>
        <w:gridCol w:w="1730"/>
        <w:gridCol w:w="1730"/>
        <w:gridCol w:w="1730"/>
        <w:gridCol w:w="1730"/>
        <w:gridCol w:w="1730"/>
        <w:gridCol w:w="1730"/>
        <w:gridCol w:w="1730"/>
      </w:tblGrid>
      <w:tr>
        <w:trPr>
          <w:trHeight w:hRule="atLeast" w:val="1322"/>
        </w:trPr>
        <w:tc>
          <w:tcPr>
            <w:tcW w:type="dxa" w:w="1557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организацию отдыха детей в каникулярное время</w:t>
            </w:r>
          </w:p>
        </w:tc>
      </w:tr>
      <w:tr>
        <w:trPr>
          <w:trHeight w:hRule="atLeast" w:val="441"/>
        </w:trPr>
        <w:tc>
          <w:tcPr>
            <w:tcW w:type="dxa" w:w="51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9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9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75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9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5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6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4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4 395,2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3 788,6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606,6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4 570,9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3 940,1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630,8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4 753,9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4 007,5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746,4</w:t>
            </w:r>
          </w:p>
        </w:tc>
      </w:tr>
      <w:tr>
        <w:trPr>
          <w:trHeight w:hRule="atLeast" w:val="437"/>
        </w:trPr>
        <w:tc>
          <w:tcPr>
            <w:tcW w:type="dxa" w:w="17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4 395,2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3 788,6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606,6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4 570,9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3 940,1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630,8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4 753,9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4 007,5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746,4</w:t>
            </w:r>
          </w:p>
        </w:tc>
      </w:tr>
    </w:tbl>
    <w:p w14:paraId="70010000"/>
    <w:p w14:paraId="71010000"/>
    <w:p w14:paraId="72010000"/>
    <w:p w14:paraId="73010000"/>
    <w:tbl>
      <w:tblPr>
        <w:tblStyle w:val="Style_2"/>
        <w:tblW w:type="auto" w:w="0"/>
        <w:tblInd w:type="dxa" w:w="103"/>
        <w:tblLayout w:type="fixed"/>
      </w:tblPr>
      <w:tblGrid>
        <w:gridCol w:w="1723"/>
        <w:gridCol w:w="1723"/>
        <w:gridCol w:w="1723"/>
        <w:gridCol w:w="1723"/>
        <w:gridCol w:w="1723"/>
        <w:gridCol w:w="1723"/>
        <w:gridCol w:w="1723"/>
        <w:gridCol w:w="1723"/>
        <w:gridCol w:w="1724"/>
      </w:tblGrid>
      <w:tr>
        <w:trPr>
          <w:trHeight w:hRule="atLeast" w:val="1290"/>
        </w:trPr>
        <w:tc>
          <w:tcPr>
            <w:tcW w:type="dxa" w:w="155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</w:t>
            </w:r>
          </w:p>
        </w:tc>
      </w:tr>
      <w:tr>
        <w:trPr>
          <w:trHeight w:hRule="atLeast" w:val="430"/>
        </w:trPr>
        <w:tc>
          <w:tcPr>
            <w:tcW w:type="dxa" w:w="51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6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7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1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0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6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8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4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3 068,5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571,5</w:t>
            </w:r>
          </w:p>
        </w:tc>
      </w:tr>
      <w:tr>
        <w:trPr>
          <w:trHeight w:hRule="atLeast" w:val="427"/>
        </w:trPr>
        <w:tc>
          <w:tcPr>
            <w:tcW w:type="dxa" w:w="17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3 068,5</w:t>
            </w:r>
          </w:p>
        </w:tc>
        <w:tc>
          <w:tcPr>
            <w:tcW w:type="dxa" w:w="17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571,5</w:t>
            </w:r>
          </w:p>
        </w:tc>
      </w:tr>
    </w:tbl>
    <w:p w14:paraId="08020000"/>
    <w:p w14:paraId="09020000"/>
    <w:p w14:paraId="0A020000"/>
    <w:p w14:paraId="0B020000"/>
    <w:tbl>
      <w:tblPr>
        <w:tblStyle w:val="Style_2"/>
        <w:tblW w:type="auto" w:w="0"/>
        <w:tblInd w:type="dxa" w:w="93"/>
        <w:tblLayout w:type="fixed"/>
      </w:tblPr>
      <w:tblGrid>
        <w:gridCol w:w="1740"/>
        <w:gridCol w:w="1740"/>
        <w:gridCol w:w="1681"/>
        <w:gridCol w:w="1740"/>
        <w:gridCol w:w="1740"/>
        <w:gridCol w:w="1740"/>
        <w:gridCol w:w="1740"/>
        <w:gridCol w:w="1740"/>
        <w:gridCol w:w="1740"/>
      </w:tblGrid>
      <w:tr>
        <w:trPr>
          <w:trHeight w:hRule="atLeast" w:val="1360"/>
        </w:trPr>
        <w:tc>
          <w:tcPr>
            <w:tcW w:type="dxa" w:w="1560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строительство  (реконструкцию) образовательных организаций </w:t>
            </w:r>
          </w:p>
        </w:tc>
      </w:tr>
      <w:tr>
        <w:trPr>
          <w:trHeight w:hRule="atLeast" w:val="454"/>
        </w:trPr>
        <w:tc>
          <w:tcPr>
            <w:tcW w:type="dxa" w:w="516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22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22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09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5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7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6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7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1 298 884,6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1 254 722,4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44 162,2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50"/>
        </w:trPr>
        <w:tc>
          <w:tcPr>
            <w:tcW w:type="dxa" w:w="17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1 298 884,6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1 254 722,4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44 162,2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A0020000"/>
    <w:p w14:paraId="A1020000"/>
    <w:p w14:paraId="A2020000"/>
    <w:p w14:paraId="A3020000"/>
    <w:tbl>
      <w:tblPr>
        <w:tblStyle w:val="Style_2"/>
        <w:tblW w:type="auto" w:w="0"/>
        <w:tblInd w:type="dxa" w:w="93"/>
        <w:tblLayout w:type="fixed"/>
      </w:tblPr>
      <w:tblGrid>
        <w:gridCol w:w="1720"/>
        <w:gridCol w:w="1720"/>
        <w:gridCol w:w="1721"/>
        <w:gridCol w:w="1720"/>
        <w:gridCol w:w="1720"/>
        <w:gridCol w:w="1721"/>
        <w:gridCol w:w="1720"/>
        <w:gridCol w:w="1749"/>
        <w:gridCol w:w="1720"/>
      </w:tblGrid>
      <w:tr>
        <w:trPr>
          <w:trHeight w:hRule="atLeast" w:val="1418"/>
        </w:trPr>
        <w:tc>
          <w:tcPr>
            <w:tcW w:type="dxa" w:w="1551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приобретение и установку модульных зданий для муниципальных образовательных организаций</w:t>
            </w:r>
          </w:p>
        </w:tc>
      </w:tr>
      <w:tr>
        <w:trPr>
          <w:trHeight w:hRule="atLeast" w:val="473"/>
        </w:trPr>
        <w:tc>
          <w:tcPr>
            <w:tcW w:type="dxa" w:w="516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6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60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7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6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0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56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859 333,4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830 116,0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29 217,4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69"/>
        </w:trPr>
        <w:tc>
          <w:tcPr>
            <w:tcW w:type="dxa" w:w="1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859 333,4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830 116,0</w:t>
            </w:r>
          </w:p>
        </w:tc>
        <w:tc>
          <w:tcPr>
            <w:tcW w:type="dxa" w:w="17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29 217,4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38030000"/>
    <w:p w14:paraId="39030000"/>
    <w:tbl>
      <w:tblPr>
        <w:tblStyle w:val="Style_2"/>
        <w:tblW w:type="auto" w:w="0"/>
        <w:tblInd w:type="dxa" w:w="93"/>
        <w:tblLayout w:type="fixed"/>
      </w:tblPr>
      <w:tblGrid>
        <w:gridCol w:w="1713"/>
        <w:gridCol w:w="1713"/>
        <w:gridCol w:w="1714"/>
        <w:gridCol w:w="1713"/>
        <w:gridCol w:w="1713"/>
        <w:gridCol w:w="1714"/>
        <w:gridCol w:w="1713"/>
        <w:gridCol w:w="1742"/>
        <w:gridCol w:w="1714"/>
      </w:tblGrid>
      <w:tr>
        <w:trPr>
          <w:trHeight w:hRule="atLeast" w:val="1279"/>
        </w:trPr>
        <w:tc>
          <w:tcPr>
            <w:tcW w:type="dxa" w:w="1544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капитальный ремонт образовательных организаций</w:t>
            </w:r>
          </w:p>
        </w:tc>
      </w:tr>
      <w:tr>
        <w:trPr>
          <w:trHeight w:hRule="atLeast" w:val="426"/>
        </w:trPr>
        <w:tc>
          <w:tcPr>
            <w:tcW w:type="dxa" w:w="51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4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6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37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8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54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8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6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1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87 951,0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84 960,6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2 990,4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63 931,8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63 931,8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3"/>
        </w:trPr>
        <w:tc>
          <w:tcPr>
            <w:tcW w:type="dxa" w:w="17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87 951,0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84 960,6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2 990,4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63 931,8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63 931,8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CE030000"/>
    <w:p w14:paraId="CF030000"/>
    <w:p w14:paraId="D0030000"/>
    <w:p w14:paraId="D1030000"/>
    <w:tbl>
      <w:tblPr>
        <w:tblStyle w:val="Style_2"/>
        <w:tblW w:type="auto" w:w="0"/>
        <w:tblInd w:type="dxa" w:w="93"/>
        <w:tblLayout w:type="fixed"/>
      </w:tblPr>
      <w:tblGrid>
        <w:gridCol w:w="1702"/>
        <w:gridCol w:w="1702"/>
        <w:gridCol w:w="1703"/>
        <w:gridCol w:w="1702"/>
        <w:gridCol w:w="1702"/>
        <w:gridCol w:w="1703"/>
        <w:gridCol w:w="1702"/>
        <w:gridCol w:w="1731"/>
        <w:gridCol w:w="1702"/>
      </w:tblGrid>
      <w:tr>
        <w:trPr>
          <w:trHeight w:hRule="atLeast" w:val="1414"/>
        </w:trPr>
        <w:tc>
          <w:tcPr>
            <w:tcW w:type="dxa" w:w="1534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капитальный ремонт и оснащение образовательных организаций</w:t>
            </w:r>
          </w:p>
        </w:tc>
      </w:tr>
      <w:tr>
        <w:trPr>
          <w:trHeight w:hRule="atLeast" w:val="471"/>
        </w:trPr>
        <w:tc>
          <w:tcPr>
            <w:tcW w:type="dxa" w:w="51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3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57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6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4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1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9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53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97 899,4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94 570,8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3 328,6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60 996,4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58 922,5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2 073,9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68"/>
        </w:trPr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97 899,4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94 570,8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3 328,6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60 996,4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58 922,5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2 073,9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66040000"/>
    <w:p w14:paraId="67040000"/>
    <w:tbl>
      <w:tblPr>
        <w:tblStyle w:val="Style_2"/>
        <w:tblW w:type="auto" w:w="0"/>
        <w:tblInd w:type="dxa" w:w="93"/>
        <w:tblLayout w:type="fixed"/>
      </w:tblPr>
      <w:tblGrid>
        <w:gridCol w:w="1696"/>
        <w:gridCol w:w="1696"/>
        <w:gridCol w:w="1696"/>
        <w:gridCol w:w="1696"/>
        <w:gridCol w:w="1696"/>
        <w:gridCol w:w="1696"/>
        <w:gridCol w:w="1696"/>
        <w:gridCol w:w="1696"/>
        <w:gridCol w:w="1696"/>
      </w:tblGrid>
      <w:tr>
        <w:trPr>
          <w:trHeight w:hRule="atLeast" w:val="1410"/>
        </w:trPr>
        <w:tc>
          <w:tcPr>
            <w:tcW w:type="dxa" w:w="1526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оснащение  муниципальных образовательных организаций и объектов после завершения капитального ремонта, строительства, реконструкции</w:t>
            </w:r>
          </w:p>
        </w:tc>
      </w:tr>
      <w:tr>
        <w:trPr>
          <w:trHeight w:hRule="atLeast" w:val="470"/>
        </w:trPr>
        <w:tc>
          <w:tcPr>
            <w:tcW w:type="dxa" w:w="50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8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5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6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67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73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8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53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148 894,7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143 831,3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5 063,4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67"/>
        </w:trPr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148 894,7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143 831,3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5 063,4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FC040000"/>
    <w:p w14:paraId="FD040000"/>
    <w:p w14:paraId="FE040000"/>
    <w:tbl>
      <w:tblPr>
        <w:tblStyle w:val="Style_2"/>
        <w:tblW w:type="auto" w:w="0"/>
        <w:tblInd w:type="dxa" w:w="93"/>
        <w:tblLayout w:type="fixed"/>
      </w:tblPr>
      <w:tblGrid>
        <w:gridCol w:w="1683"/>
        <w:gridCol w:w="1683"/>
        <w:gridCol w:w="1683"/>
        <w:gridCol w:w="1683"/>
        <w:gridCol w:w="1683"/>
        <w:gridCol w:w="1683"/>
        <w:gridCol w:w="1683"/>
        <w:gridCol w:w="1683"/>
        <w:gridCol w:w="1683"/>
      </w:tblGrid>
      <w:tr>
        <w:trPr>
          <w:trHeight w:hRule="atLeast" w:val="1320"/>
        </w:trPr>
        <w:tc>
          <w:tcPr>
            <w:tcW w:type="dxa" w:w="151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оснащение предметных кабинетов общеобразовательных организаций средствами обучения и воспитания</w:t>
            </w:r>
          </w:p>
        </w:tc>
      </w:tr>
      <w:tr>
        <w:trPr>
          <w:trHeight w:hRule="atLeast" w:val="440"/>
        </w:trPr>
        <w:tc>
          <w:tcPr>
            <w:tcW w:type="dxa" w:w="50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74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76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8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4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6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4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3 900,0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3 361,8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538,2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3 900,0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3 361,8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538,2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93050000"/>
    <w:p w14:paraId="94050000"/>
    <w:p w14:paraId="95050000"/>
    <w:p w14:paraId="96050000"/>
    <w:tbl>
      <w:tblPr>
        <w:tblStyle w:val="Style_2"/>
        <w:tblW w:type="auto" w:w="0"/>
        <w:tblInd w:type="dxa" w:w="93"/>
        <w:tblLayout w:type="fixed"/>
      </w:tblPr>
      <w:tblGrid>
        <w:gridCol w:w="1669"/>
        <w:gridCol w:w="1669"/>
        <w:gridCol w:w="1669"/>
        <w:gridCol w:w="1669"/>
        <w:gridCol w:w="1669"/>
        <w:gridCol w:w="1669"/>
        <w:gridCol w:w="1669"/>
        <w:gridCol w:w="1669"/>
        <w:gridCol w:w="1669"/>
      </w:tblGrid>
      <w:tr>
        <w:trPr>
          <w:trHeight w:hRule="atLeast" w:val="1283"/>
        </w:trPr>
        <w:tc>
          <w:tcPr>
            <w:tcW w:type="dxa" w:w="1502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бесплатного горячего питания обучающихся, получающих начальное общее образование в  муниципальных образовательных организациях</w:t>
            </w:r>
          </w:p>
        </w:tc>
      </w:tr>
      <w:tr>
        <w:trPr>
          <w:trHeight w:hRule="atLeast" w:val="428"/>
        </w:trPr>
        <w:tc>
          <w:tcPr>
            <w:tcW w:type="dxa" w:w="50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1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9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9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4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7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2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91 197,3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91 197,3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82 823,9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82 823,9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79 735,1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79 735,1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91 197,3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91 197,3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82 823,9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82 823,9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79 735,1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79 735,1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2B060000"/>
    <w:p w14:paraId="2C060000"/>
    <w:p w14:paraId="2D060000"/>
    <w:p w14:paraId="2E060000"/>
    <w:tbl>
      <w:tblPr>
        <w:tblStyle w:val="Style_2"/>
        <w:tblW w:type="auto" w:w="0"/>
        <w:tblInd w:type="dxa" w:w="93"/>
        <w:tblLayout w:type="fixed"/>
      </w:tblPr>
      <w:tblGrid>
        <w:gridCol w:w="1654"/>
        <w:gridCol w:w="1654"/>
        <w:gridCol w:w="1654"/>
        <w:gridCol w:w="1654"/>
        <w:gridCol w:w="1654"/>
        <w:gridCol w:w="1654"/>
        <w:gridCol w:w="1654"/>
        <w:gridCol w:w="1654"/>
        <w:gridCol w:w="1654"/>
      </w:tblGrid>
      <w:tr>
        <w:trPr>
          <w:trHeight w:hRule="atLeast" w:val="1339"/>
        </w:trPr>
        <w:tc>
          <w:tcPr>
            <w:tcW w:type="dxa" w:w="1488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  <w:b w:val="1"/>
                <w:sz w:val="20"/>
              </w:rPr>
              <w:t>обучения по программам</w:t>
            </w:r>
            <w:r>
              <w:rPr>
                <w:rFonts w:ascii="Times New Roman" w:hAnsi="Times New Roman"/>
                <w:b w:val="1"/>
                <w:sz w:val="20"/>
              </w:rPr>
              <w:t xml:space="preserve"> основного общего, среднего общего образования в муниципальных образовательных организациях</w:t>
            </w:r>
          </w:p>
        </w:tc>
      </w:tr>
      <w:tr>
        <w:trPr>
          <w:trHeight w:hRule="atLeast" w:val="446"/>
        </w:trPr>
        <w:tc>
          <w:tcPr>
            <w:tcW w:type="dxa" w:w="49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90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1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4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0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1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0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15 106,9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13 022,1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2 084,8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15 711,0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13 542,8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2 168,2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16 338,0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13 772,9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2 565,1</w:t>
            </w:r>
          </w:p>
        </w:tc>
      </w:tr>
      <w:tr>
        <w:trPr>
          <w:trHeight w:hRule="atLeast" w:val="44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15 106,9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13 022,1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2 084,8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15 711,0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13 542,8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2 168,2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16 338,0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13 772,9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2 565,1</w:t>
            </w:r>
          </w:p>
        </w:tc>
      </w:tr>
    </w:tbl>
    <w:p w14:paraId="C3060000"/>
    <w:p w14:paraId="C4060000"/>
    <w:p w14:paraId="C5060000"/>
    <w:p w14:paraId="C6060000"/>
    <w:p w14:paraId="C7060000"/>
    <w:tbl>
      <w:tblPr>
        <w:tblStyle w:val="Style_2"/>
        <w:tblW w:type="auto" w:w="0"/>
        <w:tblInd w:type="dxa" w:w="93"/>
        <w:tblLayout w:type="fixed"/>
      </w:tblPr>
      <w:tblGrid>
        <w:gridCol w:w="1641"/>
        <w:gridCol w:w="1641"/>
        <w:gridCol w:w="1641"/>
        <w:gridCol w:w="1641"/>
        <w:gridCol w:w="1641"/>
        <w:gridCol w:w="1641"/>
        <w:gridCol w:w="1641"/>
        <w:gridCol w:w="1641"/>
        <w:gridCol w:w="1641"/>
      </w:tblGrid>
      <w:tr>
        <w:trPr>
          <w:trHeight w:hRule="atLeast" w:val="1271"/>
        </w:trPr>
        <w:tc>
          <w:tcPr>
            <w:tcW w:type="dxa" w:w="1476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бесплатного горячего питания детей участников специальной военной операции</w:t>
            </w:r>
          </w:p>
        </w:tc>
      </w:tr>
      <w:tr>
        <w:trPr>
          <w:trHeight w:hRule="atLeast" w:val="424"/>
        </w:trPr>
        <w:tc>
          <w:tcPr>
            <w:tcW w:type="dxa" w:w="49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2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2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3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7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102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103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105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106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107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109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5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1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4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8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5 196,3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4 479,2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717,1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0"/>
        </w:trPr>
        <w:tc>
          <w:tcPr>
            <w:tcW w:type="dxa" w:w="1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5 196,3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4 479,2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717,1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5C070000"/>
    <w:p w14:paraId="5D070000"/>
    <w:p w14:paraId="5E070000"/>
    <w:tbl>
      <w:tblPr>
        <w:tblStyle w:val="Style_2"/>
        <w:tblW w:type="auto" w:w="0"/>
        <w:tblInd w:type="dxa" w:w="93"/>
        <w:tblLayout w:type="fixed"/>
      </w:tblPr>
      <w:tblGrid>
        <w:gridCol w:w="1622"/>
        <w:gridCol w:w="1622"/>
        <w:gridCol w:w="1623"/>
        <w:gridCol w:w="1622"/>
        <w:gridCol w:w="1622"/>
        <w:gridCol w:w="1623"/>
        <w:gridCol w:w="1622"/>
        <w:gridCol w:w="1622"/>
        <w:gridCol w:w="1623"/>
      </w:tblGrid>
      <w:tr>
        <w:trPr>
          <w:trHeight w:hRule="atLeast" w:val="1260"/>
        </w:trPr>
        <w:tc>
          <w:tcPr>
            <w:tcW w:type="dxa" w:w="1460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rPr>
          <w:trHeight w:hRule="atLeast" w:val="420"/>
        </w:trPr>
        <w:tc>
          <w:tcPr>
            <w:tcW w:type="dxa" w:w="4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6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86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20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4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113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114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115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2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8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1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4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7 758,3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7 758,3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7 876,1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7 876,1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8 018,6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8 018,6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7"/>
        </w:trPr>
        <w:tc>
          <w:tcPr>
            <w:tcW w:type="dxa" w:w="162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7 758,3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7 758,3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7 876,1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7 876,1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8 018,6</w:t>
            </w:r>
          </w:p>
        </w:tc>
        <w:tc>
          <w:tcPr>
            <w:tcW w:type="dxa" w:w="16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8 018,6</w:t>
            </w:r>
          </w:p>
        </w:tc>
        <w:tc>
          <w:tcPr>
            <w:tcW w:type="dxa" w:w="16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F3070000"/>
    <w:p w14:paraId="F4070000"/>
    <w:p w14:paraId="F5070000"/>
    <w:p w14:paraId="F6070000"/>
    <w:tbl>
      <w:tblPr>
        <w:tblStyle w:val="Style_2"/>
        <w:tblW w:type="auto" w:w="0"/>
        <w:tblInd w:type="dxa" w:w="93"/>
        <w:tblLayout w:type="fixed"/>
      </w:tblPr>
      <w:tblGrid>
        <w:gridCol w:w="1611"/>
        <w:gridCol w:w="1611"/>
        <w:gridCol w:w="1611"/>
        <w:gridCol w:w="1611"/>
        <w:gridCol w:w="1611"/>
        <w:gridCol w:w="1611"/>
        <w:gridCol w:w="1611"/>
        <w:gridCol w:w="1611"/>
        <w:gridCol w:w="1611"/>
      </w:tblGrid>
      <w:tr>
        <w:trPr>
          <w:trHeight w:hRule="atLeast" w:val="1258"/>
        </w:trPr>
        <w:tc>
          <w:tcPr>
            <w:tcW w:type="dxa" w:w="1449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Реализация инициативных проектов</w:t>
            </w:r>
          </w:p>
        </w:tc>
      </w:tr>
      <w:tr>
        <w:trPr>
          <w:trHeight w:hRule="atLeast" w:val="419"/>
        </w:trPr>
        <w:tc>
          <w:tcPr>
            <w:tcW w:type="dxa" w:w="483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3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83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18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4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124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125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2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5 855,2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5 855,2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2 875,4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2 875,4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2 023,6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2 023,6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1 220,6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1 220,6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7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1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8 827,3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8 827,3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20 802,1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20 802,1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4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16"/>
        </w:trPr>
        <w:tc>
          <w:tcPr>
            <w:tcW w:type="dxa" w:w="16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21 102,1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21 057,1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8B080000"/>
    <w:p w14:paraId="8C080000"/>
    <w:p w14:paraId="8D080000"/>
    <w:p w14:paraId="8E080000"/>
    <w:p w14:paraId="8F080000"/>
    <w:tbl>
      <w:tblPr>
        <w:tblStyle w:val="Style_2"/>
        <w:tblW w:type="auto" w:w="0"/>
        <w:tblInd w:type="dxa" w:w="93"/>
        <w:tblLayout w:type="fixed"/>
      </w:tblPr>
      <w:tblGrid>
        <w:gridCol w:w="1685"/>
        <w:gridCol w:w="1685"/>
        <w:gridCol w:w="1687"/>
        <w:gridCol w:w="1685"/>
        <w:gridCol w:w="1685"/>
        <w:gridCol w:w="1687"/>
        <w:gridCol w:w="1685"/>
        <w:gridCol w:w="1685"/>
        <w:gridCol w:w="1687"/>
      </w:tblGrid>
      <w:tr>
        <w:trPr>
          <w:trHeight w:hRule="atLeast" w:val="1235"/>
        </w:trPr>
        <w:tc>
          <w:tcPr>
            <w:tcW w:type="dxa" w:w="1517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обеспечение развития и укрепления материально-технической базы домов культуры</w:t>
            </w:r>
          </w:p>
        </w:tc>
      </w:tr>
      <w:tr>
        <w:trPr>
          <w:trHeight w:hRule="atLeast" w:val="412"/>
        </w:trPr>
        <w:tc>
          <w:tcPr>
            <w:tcW w:type="dxa" w:w="50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5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5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98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133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134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135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5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0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05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6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495,4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13,2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9"/>
        </w:trPr>
        <w:tc>
          <w:tcPr>
            <w:tcW w:type="dxa" w:w="16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495,4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482,2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13,2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24090000"/>
    <w:p w14:paraId="25090000"/>
    <w:p w14:paraId="26090000"/>
    <w:p w14:paraId="27090000"/>
    <w:p w14:paraId="28090000"/>
    <w:tbl>
      <w:tblPr>
        <w:tblStyle w:val="Style_2"/>
        <w:tblW w:type="auto" w:w="0"/>
        <w:tblInd w:type="dxa" w:w="93"/>
        <w:tblLayout w:type="fixed"/>
      </w:tblPr>
      <w:tblGrid>
        <w:gridCol w:w="1679"/>
        <w:gridCol w:w="1679"/>
        <w:gridCol w:w="1680"/>
        <w:gridCol w:w="1679"/>
        <w:gridCol w:w="1679"/>
        <w:gridCol w:w="1680"/>
        <w:gridCol w:w="1679"/>
        <w:gridCol w:w="1679"/>
        <w:gridCol w:w="1680"/>
      </w:tblGrid>
      <w:tr>
        <w:trPr>
          <w:trHeight w:hRule="atLeast" w:val="1346"/>
        </w:trPr>
        <w:tc>
          <w:tcPr>
            <w:tcW w:type="dxa" w:w="1511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государственную поддержку отрасли культуры</w:t>
            </w:r>
          </w:p>
        </w:tc>
      </w:tr>
      <w:tr>
        <w:trPr>
          <w:trHeight w:hRule="atLeast" w:val="449"/>
        </w:trPr>
        <w:tc>
          <w:tcPr>
            <w:tcW w:type="dxa" w:w="503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3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3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9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2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137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138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139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143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3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6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2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473,1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460,5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491,8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478,0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13,8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513,0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496,3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16,7</w:t>
            </w:r>
          </w:p>
        </w:tc>
      </w:tr>
      <w:tr>
        <w:trPr>
          <w:trHeight w:hRule="atLeast" w:val="498"/>
        </w:trPr>
        <w:tc>
          <w:tcPr>
            <w:tcW w:type="dxa" w:w="16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473,1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460,5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12,6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491,8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478,0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13,8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513,0</w:t>
            </w:r>
          </w:p>
        </w:tc>
        <w:tc>
          <w:tcPr>
            <w:tcW w:type="dxa" w:w="16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496,3</w:t>
            </w:r>
          </w:p>
        </w:tc>
        <w:tc>
          <w:tcPr>
            <w:tcW w:type="dxa" w:w="16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16,7</w:t>
            </w:r>
          </w:p>
        </w:tc>
      </w:tr>
    </w:tbl>
    <w:p w14:paraId="BD090000"/>
    <w:p w14:paraId="BE090000"/>
    <w:p w14:paraId="BF090000"/>
    <w:p w14:paraId="C0090000"/>
    <w:p w14:paraId="C1090000"/>
    <w:tbl>
      <w:tblPr>
        <w:tblStyle w:val="Style_2"/>
        <w:tblW w:type="auto" w:w="0"/>
        <w:tblInd w:type="dxa" w:w="93"/>
        <w:tblLayout w:type="fixed"/>
      </w:tblPr>
      <w:tblGrid>
        <w:gridCol w:w="1689"/>
        <w:gridCol w:w="1689"/>
        <w:gridCol w:w="1690"/>
        <w:gridCol w:w="1689"/>
        <w:gridCol w:w="1689"/>
        <w:gridCol w:w="1690"/>
        <w:gridCol w:w="1689"/>
        <w:gridCol w:w="1689"/>
        <w:gridCol w:w="1690"/>
      </w:tblGrid>
      <w:tr>
        <w:trPr>
          <w:trHeight w:hRule="atLeast" w:val="1215"/>
        </w:trPr>
        <w:tc>
          <w:tcPr>
            <w:tcW w:type="dxa" w:w="1520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оснащение учреждений культуры современным оборудованием и программным обеспечением</w:t>
            </w:r>
          </w:p>
        </w:tc>
      </w:tr>
      <w:tr>
        <w:trPr>
          <w:trHeight w:hRule="atLeast" w:val="405"/>
        </w:trPr>
        <w:tc>
          <w:tcPr>
            <w:tcW w:type="dxa" w:w="506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6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6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80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5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147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149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151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152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153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154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0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5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0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2 754,8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2 374,6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380,2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2"/>
        </w:trPr>
        <w:tc>
          <w:tcPr>
            <w:tcW w:type="dxa" w:w="1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2 754,8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2 374,6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380,2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560A0000"/>
    <w:p w14:paraId="570A0000"/>
    <w:p w14:paraId="580A0000"/>
    <w:p w14:paraId="590A0000"/>
    <w:p w14:paraId="5A0A0000"/>
    <w:tbl>
      <w:tblPr>
        <w:tblStyle w:val="Style_2"/>
        <w:tblW w:type="auto" w:w="0"/>
        <w:tblInd w:type="dxa" w:w="93"/>
        <w:tblLayout w:type="fixed"/>
      </w:tblPr>
      <w:tblGrid>
        <w:gridCol w:w="1697"/>
        <w:gridCol w:w="1697"/>
        <w:gridCol w:w="1698"/>
        <w:gridCol w:w="1697"/>
        <w:gridCol w:w="1697"/>
        <w:gridCol w:w="1698"/>
        <w:gridCol w:w="1697"/>
        <w:gridCol w:w="1697"/>
        <w:gridCol w:w="1698"/>
      </w:tblGrid>
      <w:tr>
        <w:trPr>
          <w:trHeight w:hRule="atLeast" w:val="1198"/>
        </w:trPr>
        <w:tc>
          <w:tcPr>
            <w:tcW w:type="dxa" w:w="15276"/>
            <w:gridSpan w:val="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комплектование книжных фондов</w:t>
            </w:r>
          </w:p>
        </w:tc>
      </w:tr>
      <w:tr>
        <w:trPr>
          <w:trHeight w:hRule="atLeast" w:val="399"/>
        </w:trPr>
        <w:tc>
          <w:tcPr>
            <w:tcW w:type="dxa" w:w="50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9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65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1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155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156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159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163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5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0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4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1 096,1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944,8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151,3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1 139,9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982,5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1 185,5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186,2</w:t>
            </w:r>
          </w:p>
        </w:tc>
      </w:tr>
      <w:tr>
        <w:trPr>
          <w:trHeight w:hRule="atLeast" w:val="396"/>
        </w:trPr>
        <w:tc>
          <w:tcPr>
            <w:tcW w:type="dxa" w:w="16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1 096,1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944,8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151,3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1 139,9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982,5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157,4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1 185,5</w:t>
            </w:r>
          </w:p>
        </w:tc>
        <w:tc>
          <w:tcPr>
            <w:tcW w:type="dxa" w:w="1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999,3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186,2</w:t>
            </w:r>
          </w:p>
        </w:tc>
      </w:tr>
    </w:tbl>
    <w:p w14:paraId="EF0A0000"/>
    <w:p w14:paraId="F00A0000"/>
    <w:p w14:paraId="F10A0000"/>
    <w:p w14:paraId="F20A0000"/>
    <w:p w14:paraId="F30A0000"/>
    <w:tbl>
      <w:tblPr>
        <w:tblStyle w:val="Style_2"/>
        <w:tblW w:type="auto" w:w="0"/>
        <w:tblInd w:type="dxa" w:w="93"/>
        <w:tblLayout w:type="fixed"/>
      </w:tblPr>
      <w:tblGrid>
        <w:gridCol w:w="1727"/>
        <w:gridCol w:w="1727"/>
        <w:gridCol w:w="1727"/>
        <w:gridCol w:w="1727"/>
        <w:gridCol w:w="1727"/>
        <w:gridCol w:w="1727"/>
        <w:gridCol w:w="1727"/>
        <w:gridCol w:w="1641"/>
        <w:gridCol w:w="1405"/>
      </w:tblGrid>
      <w:tr>
        <w:trPr>
          <w:trHeight w:hRule="atLeast" w:val="1269"/>
        </w:trPr>
        <w:tc>
          <w:tcPr>
            <w:tcW w:type="dxa" w:w="1513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принципа экстерриториальности при предоставлении государственных и муниципальных услуг</w:t>
            </w:r>
          </w:p>
        </w:tc>
      </w:tr>
      <w:tr>
        <w:trPr>
          <w:trHeight w:hRule="atLeast" w:val="423"/>
        </w:trPr>
        <w:tc>
          <w:tcPr>
            <w:tcW w:type="dxa" w:w="518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8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77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28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6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164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165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168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172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5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3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7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227,7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196,2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236,4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244,7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206,2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38,5</w:t>
            </w:r>
          </w:p>
        </w:tc>
      </w:tr>
      <w:tr>
        <w:trPr>
          <w:trHeight w:hRule="atLeast" w:val="420"/>
        </w:trPr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227,7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196,2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31,5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236,4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32,7</w:t>
            </w:r>
          </w:p>
        </w:tc>
        <w:tc>
          <w:tcPr>
            <w:tcW w:type="dxa" w:w="17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244,7</w:t>
            </w:r>
          </w:p>
        </w:tc>
        <w:tc>
          <w:tcPr>
            <w:tcW w:type="dxa" w:w="16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206,2</w:t>
            </w:r>
          </w:p>
        </w:tc>
        <w:tc>
          <w:tcPr>
            <w:tcW w:type="dxa" w:w="14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38,5</w:t>
            </w:r>
          </w:p>
        </w:tc>
      </w:tr>
    </w:tbl>
    <w:p w14:paraId="880B0000"/>
    <w:p w14:paraId="890B0000"/>
    <w:p w14:paraId="8A0B0000"/>
    <w:tbl>
      <w:tblPr>
        <w:tblStyle w:val="Style_2"/>
        <w:tblW w:type="auto" w:w="0"/>
        <w:tblInd w:type="dxa" w:w="93"/>
        <w:tblLayout w:type="fixed"/>
      </w:tblPr>
      <w:tblGrid>
        <w:gridCol w:w="1644"/>
        <w:gridCol w:w="1739"/>
        <w:gridCol w:w="1582"/>
        <w:gridCol w:w="1613"/>
        <w:gridCol w:w="1739"/>
        <w:gridCol w:w="1706"/>
        <w:gridCol w:w="1644"/>
        <w:gridCol w:w="1739"/>
        <w:gridCol w:w="1644"/>
      </w:tblGrid>
      <w:tr>
        <w:trPr>
          <w:trHeight w:hRule="atLeast" w:val="1236"/>
        </w:trPr>
        <w:tc>
          <w:tcPr>
            <w:tcW w:type="dxa" w:w="1505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мероприятий по обеспечению жильем молодых семей</w:t>
            </w:r>
          </w:p>
        </w:tc>
      </w:tr>
      <w:tr>
        <w:trPr>
          <w:trHeight w:hRule="atLeast" w:val="412"/>
        </w:trPr>
        <w:tc>
          <w:tcPr>
            <w:tcW w:type="dxa" w:w="49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5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2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9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175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177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178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180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6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05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7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4 131,5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3 561,3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570,2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4 332,9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3 734,9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598,0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4 441,1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3 743,8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697,3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4 131,5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3 561,3</w:t>
            </w:r>
          </w:p>
        </w:tc>
        <w:tc>
          <w:tcPr>
            <w:tcW w:type="dxa" w:w="15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570,2</w:t>
            </w:r>
          </w:p>
        </w:tc>
        <w:tc>
          <w:tcPr>
            <w:tcW w:type="dxa" w:w="16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4 332,9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3 734,9</w:t>
            </w:r>
          </w:p>
        </w:tc>
        <w:tc>
          <w:tcPr>
            <w:tcW w:type="dxa" w:w="1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598,0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4 441,1</w:t>
            </w:r>
          </w:p>
        </w:tc>
        <w:tc>
          <w:tcPr>
            <w:tcW w:type="dxa" w:w="17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3 743,8</w:t>
            </w:r>
          </w:p>
        </w:tc>
        <w:tc>
          <w:tcPr>
            <w:tcW w:type="dxa" w:w="16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697,3</w:t>
            </w:r>
          </w:p>
        </w:tc>
      </w:tr>
    </w:tbl>
    <w:p w14:paraId="1F0C0000"/>
    <w:p w14:paraId="200C0000"/>
    <w:p w14:paraId="210C0000"/>
    <w:p w14:paraId="220C0000"/>
    <w:p w14:paraId="230C0000"/>
    <w:tbl>
      <w:tblPr>
        <w:tblStyle w:val="Style_2"/>
        <w:tblW w:type="auto" w:w="0"/>
        <w:tblInd w:type="dxa" w:w="93"/>
        <w:tblLayout w:type="fixed"/>
      </w:tblPr>
      <w:tblGrid>
        <w:gridCol w:w="1687"/>
        <w:gridCol w:w="1687"/>
        <w:gridCol w:w="1688"/>
        <w:gridCol w:w="1687"/>
        <w:gridCol w:w="1687"/>
        <w:gridCol w:w="1688"/>
        <w:gridCol w:w="1687"/>
        <w:gridCol w:w="1687"/>
        <w:gridCol w:w="1688"/>
      </w:tblGrid>
      <w:tr>
        <w:trPr>
          <w:trHeight w:hRule="atLeast" w:val="1256"/>
        </w:trPr>
        <w:tc>
          <w:tcPr>
            <w:tcW w:type="dxa" w:w="1518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>
        <w:trPr>
          <w:trHeight w:hRule="atLeast" w:val="419"/>
        </w:trPr>
        <w:tc>
          <w:tcPr>
            <w:tcW w:type="dxa" w:w="5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16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4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183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185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186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187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188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190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1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7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0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3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227,2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195,8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31,4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237,2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204,4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32,8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246,7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207,9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38,8</w:t>
            </w:r>
          </w:p>
        </w:tc>
      </w:tr>
      <w:tr>
        <w:trPr>
          <w:trHeight w:hRule="atLeast" w:val="415"/>
        </w:trPr>
        <w:tc>
          <w:tcPr>
            <w:tcW w:type="dxa" w:w="16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227,2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195,8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31,4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237,2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204,4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32,8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246,7</w:t>
            </w:r>
          </w:p>
        </w:tc>
        <w:tc>
          <w:tcPr>
            <w:tcW w:type="dxa" w:w="16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207,9</w:t>
            </w:r>
          </w:p>
        </w:tc>
        <w:tc>
          <w:tcPr>
            <w:tcW w:type="dxa" w:w="16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38,8</w:t>
            </w:r>
          </w:p>
        </w:tc>
      </w:tr>
    </w:tbl>
    <w:p w14:paraId="B80C0000"/>
    <w:p w14:paraId="B90C0000"/>
    <w:p w14:paraId="BA0C0000"/>
    <w:p w14:paraId="BB0C0000"/>
    <w:p w14:paraId="BC0C0000"/>
    <w:tbl>
      <w:tblPr>
        <w:tblStyle w:val="Style_2"/>
        <w:tblW w:type="auto" w:w="0"/>
        <w:tblInd w:type="dxa" w:w="93"/>
        <w:tblLayout w:type="fixed"/>
      </w:tblPr>
      <w:tblGrid>
        <w:gridCol w:w="1834"/>
        <w:gridCol w:w="1658"/>
        <w:gridCol w:w="1598"/>
        <w:gridCol w:w="1598"/>
        <w:gridCol w:w="1658"/>
        <w:gridCol w:w="1598"/>
        <w:gridCol w:w="1834"/>
        <w:gridCol w:w="1658"/>
        <w:gridCol w:w="1598"/>
      </w:tblGrid>
      <w:tr>
        <w:trPr>
          <w:trHeight w:hRule="atLeast" w:val="1458"/>
        </w:trPr>
        <w:tc>
          <w:tcPr>
            <w:tcW w:type="dxa" w:w="1503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возмещение предприятиям жилищно-коммунального хозяйства части платы граждан за коммунальные услуги по водоснабжению и водоотведению</w:t>
            </w:r>
          </w:p>
        </w:tc>
      </w:tr>
      <w:tr>
        <w:trPr>
          <w:trHeight w:hRule="atLeast" w:val="428"/>
        </w:trPr>
        <w:tc>
          <w:tcPr>
            <w:tcW w:type="dxa" w:w="50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5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9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1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9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192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193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194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197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198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199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176 085,2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31 347,5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31 347,5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2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0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2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126 199,4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124 937,3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1 262,1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38 384,2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33 087,1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5 297,1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39 249,2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33 087,1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6 162,1</w:t>
            </w:r>
          </w:p>
        </w:tc>
      </w:tr>
      <w:tr>
        <w:trPr>
          <w:trHeight w:hRule="atLeast" w:val="425"/>
        </w:trPr>
        <w:tc>
          <w:tcPr>
            <w:tcW w:type="dxa" w:w="18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302 284,6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301 022,5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1 262,1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69 731,7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64 434,6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5 297,1</w:t>
            </w:r>
          </w:p>
        </w:tc>
        <w:tc>
          <w:tcPr>
            <w:tcW w:type="dxa" w:w="1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70 596,7</w:t>
            </w:r>
          </w:p>
        </w:tc>
        <w:tc>
          <w:tcPr>
            <w:tcW w:type="dxa" w:w="1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64 434,6</w:t>
            </w:r>
          </w:p>
        </w:tc>
        <w:tc>
          <w:tcPr>
            <w:tcW w:type="dxa" w:w="1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6 162,1</w:t>
            </w:r>
          </w:p>
        </w:tc>
      </w:tr>
    </w:tbl>
    <w:p w14:paraId="510D0000"/>
    <w:p w14:paraId="520D0000"/>
    <w:p w14:paraId="530D0000"/>
    <w:p w14:paraId="540D0000"/>
    <w:tbl>
      <w:tblPr>
        <w:tblStyle w:val="Style_2"/>
        <w:tblW w:type="auto" w:w="0"/>
        <w:tblInd w:type="dxa" w:w="93"/>
        <w:tblLayout w:type="fixed"/>
      </w:tblPr>
      <w:tblGrid>
        <w:gridCol w:w="1636"/>
        <w:gridCol w:w="1698"/>
        <w:gridCol w:w="1636"/>
        <w:gridCol w:w="1636"/>
        <w:gridCol w:w="1698"/>
        <w:gridCol w:w="1636"/>
        <w:gridCol w:w="1636"/>
        <w:gridCol w:w="1698"/>
        <w:gridCol w:w="1636"/>
      </w:tblGrid>
      <w:tr>
        <w:trPr>
          <w:trHeight w:hRule="atLeast" w:val="1385"/>
        </w:trPr>
        <w:tc>
          <w:tcPr>
            <w:tcW w:type="dxa" w:w="1491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</w:t>
            </w:r>
          </w:p>
        </w:tc>
      </w:tr>
      <w:tr>
        <w:trPr>
          <w:trHeight w:hRule="atLeast" w:val="406"/>
        </w:trPr>
        <w:tc>
          <w:tcPr>
            <w:tcW w:type="dxa" w:w="49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7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7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84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6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201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204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205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207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208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114 662,9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30 206,2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30 206,2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30 206,2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16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1 110,3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1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464,8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464,8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1 411,2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1 411,2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260,7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260,7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12 000,1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12 000,1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1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129 910,0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129 910,0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1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1 241,8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1 229,3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273,0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37,7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279,2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43,9</w:t>
            </w:r>
          </w:p>
        </w:tc>
      </w:tr>
      <w:tr>
        <w:trPr>
          <w:trHeight w:hRule="atLeast" w:val="403"/>
        </w:trPr>
        <w:tc>
          <w:tcPr>
            <w:tcW w:type="dxa" w:w="16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131 151,8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131 139,3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12,5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34 674,3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34 636,6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37,7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34 680,5</w:t>
            </w:r>
          </w:p>
        </w:tc>
        <w:tc>
          <w:tcPr>
            <w:tcW w:type="dxa" w:w="16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34 636,6</w:t>
            </w:r>
          </w:p>
        </w:tc>
        <w:tc>
          <w:tcPr>
            <w:tcW w:type="dxa" w:w="16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43,9</w:t>
            </w:r>
          </w:p>
        </w:tc>
      </w:tr>
    </w:tbl>
    <w:p w14:paraId="E90D0000"/>
    <w:p w14:paraId="EA0D0000"/>
    <w:p w14:paraId="EB0D0000"/>
    <w:p w14:paraId="EC0D0000"/>
    <w:p w14:paraId="ED0D0000"/>
    <w:tbl>
      <w:tblPr>
        <w:tblStyle w:val="Style_2"/>
        <w:tblW w:type="auto" w:w="0"/>
        <w:tblInd w:type="dxa" w:w="93"/>
        <w:tblLayout w:type="fixed"/>
      </w:tblPr>
      <w:tblGrid>
        <w:gridCol w:w="1654"/>
        <w:gridCol w:w="1717"/>
        <w:gridCol w:w="1654"/>
        <w:gridCol w:w="1654"/>
        <w:gridCol w:w="1717"/>
        <w:gridCol w:w="1654"/>
        <w:gridCol w:w="1654"/>
        <w:gridCol w:w="1717"/>
        <w:gridCol w:w="1654"/>
      </w:tblGrid>
      <w:tr>
        <w:trPr>
          <w:trHeight w:hRule="atLeast" w:val="1385"/>
        </w:trPr>
        <w:tc>
          <w:tcPr>
            <w:tcW w:type="dxa" w:w="1507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 и реконструкцию автомобильных дорог общего пользования и искусственных дорожных сооружений на них</w:t>
            </w:r>
          </w:p>
        </w:tc>
      </w:tr>
      <w:tr>
        <w:trPr>
          <w:trHeight w:hRule="atLeast" w:val="406"/>
        </w:trPr>
        <w:tc>
          <w:tcPr>
            <w:tcW w:type="dxa" w:w="50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2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2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84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6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209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212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214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215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216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217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146 042,5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6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1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1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1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161 360,8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159 747,1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1 613,7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0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307 403,3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305 789,6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1 613,7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820E0000"/>
    <w:p w14:paraId="830E0000"/>
    <w:p w14:paraId="840E0000"/>
    <w:p w14:paraId="850E0000"/>
    <w:p w14:paraId="860E0000"/>
    <w:tbl>
      <w:tblPr>
        <w:tblStyle w:val="Style_2"/>
        <w:tblW w:type="auto" w:w="0"/>
        <w:tblInd w:type="dxa" w:w="93"/>
        <w:tblLayout w:type="fixed"/>
      </w:tblPr>
      <w:tblGrid>
        <w:gridCol w:w="1649"/>
        <w:gridCol w:w="1711"/>
        <w:gridCol w:w="1649"/>
        <w:gridCol w:w="1649"/>
        <w:gridCol w:w="1711"/>
        <w:gridCol w:w="1649"/>
        <w:gridCol w:w="1649"/>
        <w:gridCol w:w="1711"/>
        <w:gridCol w:w="1649"/>
      </w:tblGrid>
      <w:tr>
        <w:trPr>
          <w:trHeight w:hRule="atLeast" w:val="1479"/>
        </w:trPr>
        <w:tc>
          <w:tcPr>
            <w:tcW w:type="dxa" w:w="1502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>
        <w:trPr>
          <w:trHeight w:hRule="atLeast" w:val="434"/>
        </w:trPr>
        <w:tc>
          <w:tcPr>
            <w:tcW w:type="dxa" w:w="50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0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0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58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3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218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219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222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223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224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225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226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10 297,6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8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8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B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C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C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C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C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D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D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6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8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43 224,3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42 791,7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142 824,1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141 395,5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1 428,6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31"/>
        </w:trPr>
        <w:tc>
          <w:tcPr>
            <w:tcW w:type="dxa" w:w="16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53 521,9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142 824,1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141 395,5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1 428,6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1B0F0000"/>
    <w:p w14:paraId="1C0F0000"/>
    <w:p w14:paraId="1D0F0000"/>
    <w:tbl>
      <w:tblPr>
        <w:tblStyle w:val="Style_2"/>
        <w:tblW w:type="auto" w:w="0"/>
        <w:tblInd w:type="dxa" w:w="93"/>
        <w:tblLayout w:type="fixed"/>
      </w:tblPr>
      <w:tblGrid>
        <w:gridCol w:w="1624"/>
        <w:gridCol w:w="1686"/>
        <w:gridCol w:w="1624"/>
        <w:gridCol w:w="1624"/>
        <w:gridCol w:w="1686"/>
        <w:gridCol w:w="1624"/>
        <w:gridCol w:w="1624"/>
        <w:gridCol w:w="1686"/>
        <w:gridCol w:w="1624"/>
      </w:tblGrid>
      <w:tr>
        <w:trPr>
          <w:trHeight w:hRule="atLeast" w:val="1373"/>
        </w:trPr>
        <w:tc>
          <w:tcPr>
            <w:tcW w:type="dxa" w:w="1480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ремонт и содержание автомобильных дорог общего пользования и искус</w:t>
            </w:r>
            <w:r>
              <w:rPr>
                <w:rFonts w:ascii="Times New Roman" w:hAnsi="Times New Roman"/>
                <w:b w:val="1"/>
                <w:sz w:val="20"/>
              </w:rPr>
              <w:t>с</w:t>
            </w:r>
            <w:r>
              <w:rPr>
                <w:rFonts w:ascii="Times New Roman" w:hAnsi="Times New Roman"/>
                <w:b w:val="1"/>
                <w:sz w:val="20"/>
              </w:rPr>
              <w:t>твенных дорожных сооружений на них</w:t>
            </w:r>
          </w:p>
        </w:tc>
      </w:tr>
      <w:tr>
        <w:trPr>
          <w:trHeight w:hRule="atLeast" w:val="403"/>
        </w:trPr>
        <w:tc>
          <w:tcPr>
            <w:tcW w:type="dxa" w:w="49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3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3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74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4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227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228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229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231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232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233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234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235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3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8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8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8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179 940,8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1 818,0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75 738,1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74 980,4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757,7</w:t>
            </w:r>
          </w:p>
        </w:tc>
      </w:tr>
      <w:tr>
        <w:trPr>
          <w:trHeight w:hRule="atLeast" w:val="400"/>
        </w:trPr>
        <w:tc>
          <w:tcPr>
            <w:tcW w:type="dxa" w:w="1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179 940,8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1 818,0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75 738,1</w:t>
            </w:r>
          </w:p>
        </w:tc>
        <w:tc>
          <w:tcPr>
            <w:tcW w:type="dxa" w:w="16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74 980,4</w:t>
            </w:r>
          </w:p>
        </w:tc>
        <w:tc>
          <w:tcPr>
            <w:tcW w:type="dxa" w:w="16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757,7</w:t>
            </w:r>
          </w:p>
        </w:tc>
      </w:tr>
    </w:tbl>
    <w:p w14:paraId="B20F0000"/>
    <w:p w14:paraId="B30F0000"/>
    <w:p w14:paraId="B40F0000"/>
    <w:p w14:paraId="B50F0000"/>
    <w:p w14:paraId="B60F0000"/>
    <w:tbl>
      <w:tblPr>
        <w:tblStyle w:val="Style_2"/>
        <w:tblW w:type="auto" w:w="0"/>
        <w:tblInd w:type="dxa" w:w="103"/>
        <w:tblLayout w:type="fixed"/>
      </w:tblPr>
      <w:tblGrid>
        <w:gridCol w:w="1644"/>
        <w:gridCol w:w="1676"/>
        <w:gridCol w:w="1614"/>
        <w:gridCol w:w="1614"/>
        <w:gridCol w:w="1676"/>
        <w:gridCol w:w="1614"/>
        <w:gridCol w:w="1853"/>
        <w:gridCol w:w="1676"/>
        <w:gridCol w:w="1614"/>
      </w:tblGrid>
      <w:tr>
        <w:trPr>
          <w:trHeight w:hRule="atLeast" w:val="1446"/>
        </w:trPr>
        <w:tc>
          <w:tcPr>
            <w:tcW w:type="dxa" w:w="1498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реализацию программ формирования современной городской среды</w:t>
            </w:r>
          </w:p>
        </w:tc>
      </w:tr>
      <w:tr>
        <w:trPr>
          <w:trHeight w:hRule="atLeast" w:val="424"/>
        </w:trPr>
        <w:tc>
          <w:tcPr>
            <w:tcW w:type="dxa" w:w="49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0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4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32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67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236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237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238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239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241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242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243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244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35 273,5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35 273,5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33 893,6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33 893,6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32 210,5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32 210,5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7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35 273,5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35 273,5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33 893,6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33 893,6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32 210,5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32 210,5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09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1"/>
        </w:trPr>
        <w:tc>
          <w:tcPr>
            <w:tcW w:type="dxa" w:w="16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35 273,5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35 273,5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33 893,6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33 893,6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32 210,5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32 210,5</w:t>
            </w:r>
          </w:p>
        </w:tc>
        <w:tc>
          <w:tcPr>
            <w:tcW w:type="dxa" w:w="161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4B100000"/>
    <w:p w14:paraId="4C100000"/>
    <w:p w14:paraId="4D100000"/>
    <w:p w14:paraId="4E100000"/>
    <w:tbl>
      <w:tblPr>
        <w:tblStyle w:val="Style_2"/>
        <w:tblW w:type="auto" w:w="0"/>
        <w:tblInd w:type="dxa" w:w="103"/>
        <w:tblLayout w:type="fixed"/>
      </w:tblPr>
      <w:tblGrid>
        <w:gridCol w:w="1621"/>
        <w:gridCol w:w="1652"/>
        <w:gridCol w:w="1592"/>
        <w:gridCol w:w="1592"/>
        <w:gridCol w:w="1652"/>
        <w:gridCol w:w="1592"/>
        <w:gridCol w:w="1827"/>
        <w:gridCol w:w="1652"/>
        <w:gridCol w:w="1592"/>
      </w:tblGrid>
      <w:tr>
        <w:trPr>
          <w:trHeight w:hRule="atLeast" w:val="1361"/>
        </w:trPr>
        <w:tc>
          <w:tcPr>
            <w:tcW w:type="dxa" w:w="1477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 </w:t>
            </w:r>
            <w:r>
              <w:rPr>
                <w:rFonts w:ascii="Times New Roman" w:hAnsi="Times New Roman"/>
                <w:b w:val="1"/>
                <w:sz w:val="20"/>
              </w:rPr>
              <w:t>софинансирование</w:t>
            </w:r>
            <w:r>
              <w:rPr>
                <w:rFonts w:ascii="Times New Roman" w:hAnsi="Times New Roman"/>
                <w:b w:val="1"/>
                <w:sz w:val="20"/>
              </w:rPr>
              <w:t xml:space="preserve"> муниципальных программ по работе с молодежью</w:t>
            </w:r>
          </w:p>
        </w:tc>
      </w:tr>
      <w:tr>
        <w:trPr>
          <w:trHeight w:hRule="atLeast" w:val="399"/>
        </w:trPr>
        <w:tc>
          <w:tcPr>
            <w:tcW w:type="dxa" w:w="48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3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7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65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2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245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246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247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248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249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250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251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252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253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1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5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5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85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96"/>
        </w:trPr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8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E3100000"/>
    <w:p w14:paraId="E4100000"/>
    <w:p w14:paraId="E5100000"/>
    <w:p w14:paraId="E6100000"/>
    <w:p w14:paraId="E7100000"/>
    <w:tbl>
      <w:tblPr>
        <w:tblStyle w:val="Style_2"/>
        <w:tblW w:type="auto" w:w="0"/>
        <w:tblInd w:type="dxa" w:w="103"/>
        <w:tblLayout w:type="fixed"/>
      </w:tblPr>
      <w:tblGrid>
        <w:gridCol w:w="1645"/>
        <w:gridCol w:w="1708"/>
        <w:gridCol w:w="1646"/>
        <w:gridCol w:w="1645"/>
        <w:gridCol w:w="1708"/>
        <w:gridCol w:w="1646"/>
        <w:gridCol w:w="1645"/>
        <w:gridCol w:w="1708"/>
        <w:gridCol w:w="1646"/>
      </w:tblGrid>
      <w:tr>
        <w:trPr>
          <w:trHeight w:hRule="atLeast" w:val="1387"/>
        </w:trPr>
        <w:tc>
          <w:tcPr>
            <w:tcW w:type="dxa" w:w="1499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  <w:tr>
        <w:trPr>
          <w:trHeight w:hRule="atLeast" w:val="407"/>
        </w:trPr>
        <w:tc>
          <w:tcPr>
            <w:tcW w:type="dxa" w:w="49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9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9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086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56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254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255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256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258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259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261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262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17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2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1 203,8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1 037,6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166,2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1 236,7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1 066,0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170,7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1 014,7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189,0</w:t>
            </w:r>
          </w:p>
        </w:tc>
      </w:tr>
      <w:tr>
        <w:trPr>
          <w:trHeight w:hRule="atLeast" w:val="404"/>
        </w:trPr>
        <w:tc>
          <w:tcPr>
            <w:tcW w:type="dxa" w:w="1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1 203,8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1 037,6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166,2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1 236,7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1 066,0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170,7</w:t>
            </w:r>
          </w:p>
        </w:tc>
        <w:tc>
          <w:tcPr>
            <w:tcW w:type="dxa" w:w="16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1 203,7</w:t>
            </w:r>
          </w:p>
        </w:tc>
        <w:tc>
          <w:tcPr>
            <w:tcW w:type="dxa" w:w="1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1 014,7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189,0</w:t>
            </w:r>
          </w:p>
        </w:tc>
      </w:tr>
    </w:tbl>
    <w:p w14:paraId="7C110000"/>
    <w:sectPr>
      <w:headerReference r:id="rId2" w:type="first"/>
      <w:footerReference r:id="rId1" w:type="default"/>
      <w:pgSz w:h="11906" w:orient="landscape" w:w="16838"/>
      <w:pgMar w:bottom="284" w:footer="113" w:gutter="0" w:header="709" w:left="567" w:right="567" w:top="28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2024-12-26T11:31:13Z</dcterms:modified>
</cp:coreProperties>
</file>